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5A2787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5A2787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4C6965" w:rsidRPr="005A2787" w:rsidRDefault="00F14276" w:rsidP="00F70E3F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</w:pPr>
      <w:r w:rsidRPr="005A2787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B8152C" w:rsidRPr="005A2787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20</w:t>
      </w:r>
      <w:r w:rsidRPr="005A2787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7F1AD8" w:rsidRPr="005A2787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شعبان</w:t>
      </w:r>
      <w:r w:rsidRPr="005A2787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1437 هـ - </w:t>
      </w:r>
      <w:r w:rsidR="004C6965" w:rsidRPr="005A2787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2</w:t>
      </w:r>
      <w:r w:rsidR="00B8152C" w:rsidRPr="005A2787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7</w:t>
      </w:r>
      <w:r w:rsidR="007F1AD8" w:rsidRPr="005A2787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5A2787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A94693" w:rsidRPr="005A2787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أيار</w:t>
      </w:r>
      <w:r w:rsidRPr="005A2787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5A2787" w:rsidRPr="005656BC" w:rsidRDefault="005A2787" w:rsidP="005A2787">
      <w:pPr>
        <w:tabs>
          <w:tab w:val="center" w:pos="5174"/>
          <w:tab w:val="left" w:pos="6598"/>
        </w:tabs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  <w:tab/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40"/>
          <w:szCs w:val="40"/>
          <w:rtl/>
          <w:lang w:bidi="ar-SY"/>
        </w:rPr>
        <w:t>الإسراف والتبذير</w:t>
      </w:r>
      <w:r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  <w:tab/>
      </w:r>
      <w:bookmarkStart w:id="0" w:name="_GoBack"/>
      <w:bookmarkEnd w:id="0"/>
    </w:p>
    <w:p w:rsidR="00086F75" w:rsidRPr="00F70E3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محمداً عبده ورسوله وصفيه 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وخليله، اللهم صل وسلم وبارك على نور ال</w:t>
      </w:r>
      <w:r w:rsidR="00BD799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503E65" w:rsidRPr="00F70E3F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DB05EF" w:rsidRPr="00A342D1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محكم التنزيل: </w:t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81095B"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يا بَني آدَمَ خُذوا زينَتَكُم عِندَ كُلِّ مَسجِدٍ وَكُلوا وَاشرَبوا وَلا تُسرِفوا إِنَّهُ لا يُحِبُّ ال</w:t>
      </w:r>
      <w:r w:rsidR="00F70E3F" w:rsidRPr="00A342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ْ</w:t>
      </w:r>
      <w:r w:rsidR="0081095B"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مُسرِفينَ</w:t>
      </w:r>
      <w:r w:rsidR="0081095B" w:rsidRPr="00A342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81095B"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الأعراف</w:t>
      </w:r>
      <w:r w:rsidR="00CA346D"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F70E3F" w:rsidRPr="00A342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81095B"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31</w:t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="00642503"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</w:p>
    <w:p w:rsidR="00F70E3F" w:rsidRPr="00A342D1" w:rsidRDefault="00A545AC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 w:rsidRPr="00A342D1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</w:rPr>
        <w:t>معاشر السادة: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566F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للجسد الإنساني وقوده الذي</w:t>
      </w:r>
      <w:r w:rsidR="000853E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يقوى به ويحيى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53E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ويستحيل حرمان هذا الجسد من مصادر وجوده وغذائه ونمائه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53E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وذلك لأن التجويع التام يقتله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53E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والحرمان من مصادر رئيسية ي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70E3F">
        <w:rPr>
          <w:rFonts w:ascii="Traditional Arabic" w:eastAsia="Times New Roman" w:hAnsi="Traditional Arabic" w:cs="Traditional Arabic"/>
          <w:sz w:val="40"/>
          <w:szCs w:val="40"/>
          <w:rtl/>
        </w:rPr>
        <w:t>ثي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0853E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فيه الاعتلال ويفرض عليه الضعف والذبول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53E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4D5A8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ولم يجئ</w:t>
      </w:r>
      <w:r w:rsidR="003B4F3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في شرع الله</w:t>
      </w:r>
      <w:r w:rsidR="002566F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81095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تكليف من هذا النوع المحر</w:t>
      </w:r>
      <w:r w:rsidR="004D5A8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ج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D5A8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بل جاءت السنة تأمر بالاقتصاد في </w:t>
      </w:r>
      <w:r w:rsidR="0081095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الطعام والشراب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1095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وذلك حفظاً على سلامة البدن من الأمراض والأوجاع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1095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فقد روى الترمذي وغيره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عن المقدا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81095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بن</w:t>
      </w:r>
      <w:r w:rsidR="0081095B" w:rsidRPr="00F70E3F">
        <w:rPr>
          <w:rFonts w:ascii="Traditional Arabic" w:eastAsia="Times New Roman" w:hAnsi="Traditional Arabic" w:cs="Traditional Arabic"/>
          <w:sz w:val="40"/>
          <w:szCs w:val="40"/>
        </w:rPr>
        <w:t> </w:t>
      </w:r>
      <w:r w:rsidR="0081095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معدي كرب رضي الله عنه قال: سمعت رسول ا</w:t>
      </w:r>
      <w:r w:rsidR="00EE6AF1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لله صلى الله عليه وسلم يقول: </w:t>
      </w:r>
      <w:r w:rsidR="00EE6AF1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((</w:t>
      </w:r>
      <w:r w:rsidR="0081095B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ما ملأ آدمي وعاء شراً من بطن</w:t>
      </w:r>
      <w:r w:rsidR="00F70E3F" w:rsidRPr="00A342D1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81095B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 xml:space="preserve"> بحسب ابن آدم أكلات يقمن </w:t>
      </w:r>
      <w:r w:rsidR="003B0911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 xml:space="preserve">بهن </w:t>
      </w:r>
      <w:r w:rsidR="0081095B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صلبه</w:t>
      </w:r>
      <w:r w:rsidR="00F70E3F" w:rsidRPr="00A342D1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3B0911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 xml:space="preserve"> فإن كان لا محالة فثلث لطعامه وثلث لشرابه وثلث لنَفَسه)). </w:t>
      </w:r>
    </w:p>
    <w:p w:rsidR="00DF238A" w:rsidRPr="00F70E3F" w:rsidRDefault="003B091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ل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كن الواجدين </w:t>
      </w:r>
      <w:r w:rsidR="0089733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من الناس عندما ي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9733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أكلون لا ي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9733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كتفون بتناول الغذاء المطلوب لأبدانهم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9733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بل يلتهمون مقادير أكبر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9733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ك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9733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ل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ٌّ</w:t>
      </w:r>
      <w:r w:rsidR="0089733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على قدر نغمته وطاقته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9733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ونحن ن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9733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فتن في تزويد أنفسنا </w:t>
      </w:r>
      <w:proofErr w:type="spellStart"/>
      <w:r w:rsidR="0089733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بأزيد</w:t>
      </w:r>
      <w:proofErr w:type="spellEnd"/>
      <w:r w:rsidR="0089733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من حاجتها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9733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والرغبات تمتد مع التلبية المستمرة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9733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وهذا الجسد الع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9733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جيب قادر على اكتناز ما يفرض عليه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9733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إما بدانة م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9733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فرطة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9733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أو قبولاً لما ي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9733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شحن به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9733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وهنا تلعب الإرادة النفسي</w:t>
      </w:r>
      <w:r w:rsidR="00F70E3F">
        <w:rPr>
          <w:rFonts w:ascii="Traditional Arabic" w:eastAsia="Times New Roman" w:hAnsi="Traditional Arabic" w:cs="Traditional Arabic"/>
          <w:sz w:val="40"/>
          <w:szCs w:val="40"/>
          <w:rtl/>
        </w:rPr>
        <w:t>ة دوراً كبيراً في ضبط النفس ولج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89733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ها عن الإسراف والتفريط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9733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وقديماً قال الشاعر:</w:t>
      </w:r>
    </w:p>
    <w:p w:rsidR="00897338" w:rsidRPr="00A342D1" w:rsidRDefault="00EE6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A342D1"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  <w:t>والنفس راغبة إذا رغبتها *</w:t>
      </w:r>
      <w:r w:rsidR="00F54364" w:rsidRPr="00A342D1"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  <w:t>*</w:t>
      </w:r>
      <w:r w:rsidRPr="00A342D1"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  <w:t>*</w:t>
      </w:r>
      <w:r w:rsidR="00F70E3F" w:rsidRPr="00A342D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Pr="00A342D1"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  <w:t>وإذا ت</w:t>
      </w:r>
      <w:r w:rsidR="00F70E3F" w:rsidRPr="00A342D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ُ</w:t>
      </w:r>
      <w:r w:rsidRPr="00A342D1"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  <w:t>ر</w:t>
      </w:r>
      <w:r w:rsidR="00F70E3F" w:rsidRPr="00A342D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َ</w:t>
      </w:r>
      <w:r w:rsidRPr="00A342D1"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  <w:t>د</w:t>
      </w:r>
      <w:r w:rsidR="00F70E3F" w:rsidRPr="00A342D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ُّ</w:t>
      </w:r>
      <w:r w:rsidRPr="00A342D1"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  <w:t xml:space="preserve"> إلى قليل تقنع</w:t>
      </w:r>
    </w:p>
    <w:p w:rsidR="00F70E3F" w:rsidRDefault="00EE6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لعل ف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ريضة الصيام ت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ذكرنا بهذه الحقيقة النفسية التائهة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فإن فريضة الصيام ت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حدث تغيراً شاملاً في السلوك العام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وتعلم الأفراد </w:t>
      </w:r>
      <w:r w:rsidR="004D5A8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والجماعات أن </w:t>
      </w:r>
      <w:r w:rsidR="00CF4A41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يكونوا أصحاب عزيمة </w:t>
      </w:r>
      <w:r w:rsidR="004C149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وإرادة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C149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لاسيما أيام المحن والحروب والأزمات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F70E3F" w:rsidRDefault="004C1497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A342D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lastRenderedPageBreak/>
        <w:t>قال علماء الأدب والتاريخ: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كان العرب إذا نزل بهم عدو أو ح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ل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بهم مكروه هجروا تقاليد </w:t>
      </w:r>
      <w:r w:rsidR="00F5436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السرف والترف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5436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وابتعدوا عن أسباب اللهو والمجون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5436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وما </w:t>
      </w:r>
      <w:r w:rsidR="00DB160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يسمح أحدهم لنفسه بسرور غامر وضحك عالٍ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B160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إلا إذا نال ثأره أو استرد ما فقده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B160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فإذا تم له ما يبغي قال وهو مستريح: </w:t>
      </w:r>
    </w:p>
    <w:p w:rsidR="00F70E3F" w:rsidRPr="00A342D1" w:rsidRDefault="00DB160E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A342D1"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  <w:t>فسا</w:t>
      </w:r>
      <w:r w:rsidR="004D5A8D" w:rsidRPr="00A342D1"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  <w:t>غ لي الشراب وكنت قبل</w:t>
      </w:r>
      <w:r w:rsidR="00F70E3F" w:rsidRPr="00A342D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اً ***</w:t>
      </w:r>
      <w:r w:rsidR="004D5A8D" w:rsidRPr="00A342D1"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  <w:t xml:space="preserve"> أكاد أغ</w:t>
      </w:r>
      <w:r w:rsidRPr="00A342D1"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  <w:t xml:space="preserve">ص بالماء الفرات </w:t>
      </w:r>
    </w:p>
    <w:p w:rsidR="00EE6AF1" w:rsidRPr="00F70E3F" w:rsidRDefault="00DB160E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وقد نزل أبو سفيان وج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مهور أهل مكة </w:t>
      </w:r>
      <w:r w:rsidR="000853A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على هذه العادة بعد هزيمتهم في معركة بدر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53A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فحلف أبو سفيان أن ي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853A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حرم نفسه شتى </w:t>
      </w:r>
      <w:r w:rsidR="007172B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الملذات </w:t>
      </w:r>
      <w:r w:rsidR="000853A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حتى يدرك </w:t>
      </w:r>
      <w:r w:rsidR="007172B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ثأره من محمد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2202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واتسق هذا المعنى في تقاليد </w:t>
      </w:r>
      <w:r w:rsidR="004D5A8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</w:t>
      </w:r>
      <w:r w:rsidR="0022202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لبطولة التي شاعت بعد بين المسلمين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202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حيث قال شاعرهم:</w:t>
      </w:r>
    </w:p>
    <w:p w:rsidR="0022202A" w:rsidRPr="00A342D1" w:rsidRDefault="00F70E3F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A342D1"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  <w:t>قوم</w:t>
      </w:r>
      <w:r w:rsidR="0022202A" w:rsidRPr="00A342D1"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  <w:t xml:space="preserve"> إذا حاربوا شدوا مآزرهم</w:t>
      </w:r>
      <w:r w:rsidRPr="00A342D1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***</w:t>
      </w:r>
      <w:r w:rsidR="0022202A" w:rsidRPr="00A342D1"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  <w:t xml:space="preserve"> عن النساء ولو باتت بأطهار</w:t>
      </w:r>
    </w:p>
    <w:p w:rsidR="00793948" w:rsidRDefault="002566F4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إن الأثر النفسي </w:t>
      </w:r>
      <w:r w:rsidR="00794E81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العظيم لفريضة الصيام هو تدريب المؤمن على ضبط نفسه وإحكام أمره وتقييد شهواته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94E81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714C61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فعندما يترك بعض الأعمال المباحة فإنه يتمرن على ترك جميع الأعمال المحظورة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14C61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لقد كان رسول الله صلى الله عليه وسلم صاحب طاقة كبيرة على الحياة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14C61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مهما تباينت ظروفها واختلف عليها العسر واليسر والانكسار والانتصار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14C61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وقد ع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14C61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ل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714C61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م أصحابه أن الاستسلام للشهوات المادية سقوط بالهمة وخور في العزيمة واسترخاء مع الشيطان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14C61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قال عليه الصلاة والسلام ي</w:t>
      </w:r>
      <w:r w:rsidR="00F70E3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صف المجتمعات المعتلة: </w:t>
      </w:r>
      <w:r w:rsidR="00F70E3F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((</w:t>
      </w:r>
      <w:r w:rsidR="00714C61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 xml:space="preserve">إن القوم لما شبعت بطونهم سمنت أبدانهم </w:t>
      </w:r>
      <w:r w:rsidR="00793948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ضعفت قلوبهم وجمحت شهواتهم</w:t>
      </w:r>
      <w:r w:rsidR="00B427AC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 xml:space="preserve">)) </w:t>
      </w:r>
      <w:r w:rsidR="00B427A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وقال: </w:t>
      </w:r>
      <w:r w:rsidR="00B427AC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((إنما أخشى عليكم شهوات الغي</w:t>
      </w:r>
      <w:r w:rsidR="00793948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 xml:space="preserve"> في بطونكم وفروجكم ومضلات الهوى))</w:t>
      </w:r>
      <w:r w:rsidR="0079394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وقال: </w:t>
      </w:r>
      <w:r w:rsidR="00793948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((</w:t>
      </w:r>
      <w:r w:rsidR="00B427AC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إن ش</w:t>
      </w:r>
      <w:r w:rsidR="00793948" w:rsidRPr="00A342D1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ِ</w:t>
      </w:r>
      <w:r w:rsidR="00B427AC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 xml:space="preserve">رار أمتي الذين </w:t>
      </w:r>
      <w:r w:rsidR="00793948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غذوا بالنعيم ونبتت عليه أجسادهم</w:t>
      </w:r>
      <w:r w:rsidR="00B427AC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 xml:space="preserve">)) </w:t>
      </w:r>
      <w:r w:rsidR="00B427A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وقال ي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427A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صف ع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427A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شاق الل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B427A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يونة والر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79394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خاوة والمظاهر الجوفاء: </w:t>
      </w:r>
      <w:r w:rsidR="00793948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((</w:t>
      </w:r>
      <w:r w:rsidR="00B427AC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ت</w:t>
      </w:r>
      <w:r w:rsidR="00793948" w:rsidRPr="00A342D1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="00B427AC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ع</w:t>
      </w:r>
      <w:r w:rsidR="00793948" w:rsidRPr="00A342D1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ِ</w:t>
      </w:r>
      <w:r w:rsidR="00B427AC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س</w:t>
      </w:r>
      <w:r w:rsidR="00793948" w:rsidRPr="00A342D1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="00B427AC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 xml:space="preserve"> عبد الدينار</w:t>
      </w:r>
      <w:r w:rsidR="00793948" w:rsidRPr="00A342D1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B427AC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 xml:space="preserve"> تعس عبد الدرهم</w:t>
      </w:r>
      <w:r w:rsidR="00793948" w:rsidRPr="00A342D1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793948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 xml:space="preserve"> تعس عبد القطيفة والخميصة</w:t>
      </w:r>
      <w:r w:rsidR="00B427AC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)</w:t>
      </w:r>
      <w:r w:rsidR="004D5A8D" w:rsidRPr="00A342D1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 xml:space="preserve">) </w:t>
      </w:r>
      <w:r w:rsidR="004D5A8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والقطيفة والخميصة أنواع من الأ</w:t>
      </w:r>
      <w:r w:rsidR="00B427A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قمشة تمتاز بالفخامة والنعومة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427A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ي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427A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حرص عليها طلاب الر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B427A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احة وعبيد الدنيا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427A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4D5A8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وي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D5A8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ظهر أ</w:t>
      </w:r>
      <w:r w:rsidR="002D3E9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 بعض المسلمين لا ي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D3E9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ستفيدون من صيامهم هذه الآثار النفسية والاجتماعية التي ت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D3E9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عين على خلق شعوب م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D3E9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جاهدة تتحمل متاعب الحصار الاقتصادي والعسكري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D3E9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وأنهم ح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D3E9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ريصون في جوانب كثيرة على تق</w:t>
      </w:r>
      <w:r w:rsidR="004D5A8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اليد اليسار والسعة والتشبث بما أ</w:t>
      </w:r>
      <w:r w:rsidR="002D3E9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لفوه أيام السلامة والسلام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2D3E9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</w:p>
    <w:p w:rsidR="00793948" w:rsidRDefault="002D3E92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إن ع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بادة الحياة وت</w:t>
      </w:r>
      <w:r w:rsidR="0079394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كريس القوة والوقت 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لها وحدها علة قديمة بين الناس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وهي العلة التي أرخصت القيم الرفيعة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وألهبت الغرائز الوضيعة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وصرفت القصد عن الله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ل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793948">
        <w:rPr>
          <w:rFonts w:ascii="Traditional Arabic" w:eastAsia="Times New Roman" w:hAnsi="Traditional Arabic" w:cs="Traditional Arabic"/>
          <w:sz w:val="40"/>
          <w:szCs w:val="40"/>
          <w:rtl/>
        </w:rPr>
        <w:t>قت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الهمة بالحاضر القريب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ونسيت ما عداه في المجتمعات التي ف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تكت بها هذه العلة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يقول جل شأنه: </w:t>
      </w:r>
      <w:r w:rsidR="0081095B" w:rsidRPr="00A342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إِنَّ هَـؤُلَاءِ يُحِبُّونَ الْعَاجِلَةَ وَيَذَرُونَ </w:t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lastRenderedPageBreak/>
        <w:t>وَرَاءَهُمْ يَوْمًا ثَقِيلًا</w:t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="0081095B" w:rsidRPr="00A342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81095B"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الإنسان</w:t>
      </w:r>
      <w:r w:rsidR="0081095B"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793948" w:rsidRPr="00A342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27</w:t>
      </w:r>
      <w:r w:rsidR="0081095B"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]. 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وقال سبحانه: </w:t>
      </w:r>
      <w:r w:rsidR="0081095B" w:rsidRPr="00A342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فَأَعْرِضْ عَن مَّن تَوَلَّى عَن ذِكْرِنَا وَلَمْ يُرِدْ إِلَّا الْحَيَاةَ الدُّنْيَا</w:t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4D5A8D"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ذَلِكَ مَبْلَغُهُم مِّنَ الْعِلْمِ...</w:t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81095B" w:rsidRPr="00A342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81095B" w:rsidRPr="00A342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81095B"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[ا</w:t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لنجم</w:t>
      </w:r>
      <w:r w:rsidR="0081095B"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793948" w:rsidRPr="00A342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29-30</w:t>
      </w:r>
      <w:r w:rsidR="0081095B"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]. </w:t>
      </w:r>
    </w:p>
    <w:p w:rsidR="00793948" w:rsidRDefault="002D3E92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والمدنية الحديثة قد ضاعفت لأبنائها الف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رص لعبادة الحياة والع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79394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منها دون ارتو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اء،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وذلك أن الشهوة ت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غري بالشهوة والرغبات الشهوانية تزداد اشتعالاً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مما أدى إلى حرق الأجيال والمجتمعات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4D5A8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ولذلك رأينا الأديان في أوربا وأ</w:t>
      </w:r>
      <w:r w:rsidR="00CE087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مريكا ع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E087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جزت عجزاً تاماً عن علاج هذا السعار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E087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لقصورها الذات</w:t>
      </w:r>
      <w:r w:rsidR="004D5A8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ي أولاً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D5A8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وت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D5A8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خلفها وانسلاخها عن الأ</w:t>
      </w:r>
      <w:r w:rsidR="00CE087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خلاق ثانياً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E087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والغ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E087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ريب أن بعض المسلمين نافسوا غيرهم في </w:t>
      </w:r>
      <w:proofErr w:type="spellStart"/>
      <w:r w:rsidR="00CE087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التهاوي</w:t>
      </w:r>
      <w:proofErr w:type="spellEnd"/>
      <w:r w:rsidR="00CE087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على هذه المتع والتشبع منها ج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E087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هد المستطاع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E087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وم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E087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 هنا كان ل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E087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فريضة الصيام دور كبير في مجاهدة النفس ولجمها عن الشهوات والمغريات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E087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C3F2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ولذلك تجد الصائمين المجاهدين لأنفسهم ي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C3F2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فطرون على طلقات المدفع ويتسحرون على دوي الطبول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C3F2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وكأن شهر رمضان ي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C3F2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قول لنا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2C3F2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جاهدوا نفوسكم استعداداً لجهاد عدوكم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C3F2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فعندما ت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C3F2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نتصرون على نفوسكم ت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C3F2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نتصرون على عدوكم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C3F2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ولكي ي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C3F2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كون هذا الجهاد النفسي صادقاً لا ب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C3F2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د أن ي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C3F2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جيء تنفيذاً لخطة رسمتها الشريعة وبينت معالمها بوضوح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C3F2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ومن هنا </w:t>
      </w:r>
      <w:r w:rsidR="000C168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فالجهاد المقبول لا م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C168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وضع له إلا إذا كان انتهاء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0C168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عن حرام أو انتهاضاً إلى واجب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C168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فالجهاد المقبول هو الذي ي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C168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سبك النفس في ب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C168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وتقته </w:t>
      </w:r>
      <w:r w:rsidR="00980BE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لتصفو من أ</w:t>
      </w:r>
      <w:r w:rsidR="000C168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درانها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C168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ثم ت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C168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صاغ وفق القالب الذي أراده الله لها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C168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A7A0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والجهاد المقبول هو الذي ي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A7A0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ستهدف وجه الله في كل حركة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A7A0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ويتحرى حكمه في كل وجه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A7A0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وما عدا ذلك فهو م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A7A0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ردود على أصحابه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80BE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فإنه ي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80BE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خطئ م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80BE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 كان يظن أ</w:t>
      </w:r>
      <w:r w:rsidR="00EA7A0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 رمضان فرصة بطالة وقعود أو راحة واستجمام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EA7A0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</w:p>
    <w:p w:rsidR="00B165AD" w:rsidRDefault="00EA7A0A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أ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م تعلم </w:t>
      </w:r>
      <w:r w:rsidR="00793948" w:rsidRPr="00A342D1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Pr="00A342D1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</w:rPr>
        <w:t>أيها المسلم</w:t>
      </w:r>
      <w:r w:rsidR="00793948" w:rsidRPr="00A342D1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،</w:t>
      </w:r>
      <w:r w:rsidRPr="00A342D1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</w:rPr>
        <w:t xml:space="preserve"> أيها العربي</w:t>
      </w:r>
      <w:r w:rsidR="00793948" w:rsidRPr="00A342D1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Pr="00A342D1"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  <w:t xml:space="preserve"> 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أن أعظم معارك الإسلام دارت في شهر رمضان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وأن صحائف من أمجادنا ك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93948">
        <w:rPr>
          <w:rFonts w:ascii="Traditional Arabic" w:eastAsia="Times New Roman" w:hAnsi="Traditional Arabic" w:cs="Traditional Arabic"/>
          <w:sz w:val="40"/>
          <w:szCs w:val="40"/>
          <w:rtl/>
        </w:rPr>
        <w:t>تبت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في شهر رمضان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خ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رج المسلمون للقتال في بدر </w:t>
      </w:r>
      <w:r w:rsidR="00451BE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ورزقهم الله النصر المؤزر والفوز العظيم في شهر رمضان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1BE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زحف النبي صلى الله عليه وسلم بجيش </w:t>
      </w:r>
      <w:proofErr w:type="spellStart"/>
      <w:r w:rsidR="00451BE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عرمرم</w:t>
      </w:r>
      <w:proofErr w:type="spellEnd"/>
      <w:r w:rsidR="00451BE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لفتح مكة المكرمة وحقق الله له الفتح </w:t>
      </w:r>
      <w:r w:rsidR="009E6A4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المبين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E6A4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81095B" w:rsidRPr="00A342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9E6A48"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إِنَّا فَتَحْنَا لَكَ فَتْحًا مُّبِينًا</w:t>
      </w:r>
      <w:r w:rsidR="009E6A48" w:rsidRPr="00A342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  </w:t>
      </w:r>
      <w:r w:rsidR="0081095B" w:rsidRPr="00A342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81095B"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9E6A48"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الفتح</w:t>
      </w:r>
      <w:r w:rsidR="0081095B"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793948" w:rsidRPr="00A342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9E6A48"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1</w:t>
      </w:r>
      <w:r w:rsidR="00793948"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793948" w:rsidRPr="00A342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81095B"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9E6A4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في شهر رمضان المبارك </w:t>
      </w:r>
      <w:r w:rsidR="00EC12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اتحدت الجيوش العربية لقتال اليهود الصهاينة في حرب تشرين التحرير</w:t>
      </w:r>
      <w:r w:rsidR="00980BE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ية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80BE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اتحد الجيش العربي السوري مع أ</w:t>
      </w:r>
      <w:r w:rsidR="00EC12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خيه الجيش المصري ومع أخيه الجيش العراقي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C12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وكان آنذاك الجندي في الجيش العربي السوري وفي الجيش المصري وفي الجيش العراقي صائماً مقاوماً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C12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ي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C12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قاتل اليهود الصهاينة لكي ي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C12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رد اعتبار وهوية الع</w:t>
      </w:r>
      <w:r w:rsidR="00980BE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ربية القومية والسورية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80BE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كان ي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80BE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قول آ</w:t>
      </w:r>
      <w:r w:rsidR="00EC12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نذاك الجندي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EC12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C12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عل فطوري يكون في الجنة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C12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لعل فطوري يكون في الجنة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C12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إنها الإرادة التي ي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C12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صنعها شهر رمضان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C12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إنها الإرادة التي تصنعها فريضة الصيام في الإنسان المؤمن </w:t>
      </w:r>
      <w:r w:rsidR="00980BE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والمسلم الحق والصادق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80BE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الإ</w:t>
      </w:r>
      <w:r w:rsidR="00EC12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رادة هي </w:t>
      </w:r>
      <w:r w:rsidR="00EC12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lastRenderedPageBreak/>
        <w:t>التي ينتصر بها الإنسان على نفسه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C12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وهي التي ي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C12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نتصر بها على عدوه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C12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3469C9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وإننا رأينا م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469C9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نذ أيام قليلة في</w:t>
      </w:r>
      <w:r w:rsidR="00980BE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مدينة طرطوس وجبلة الإرادة على أ</w:t>
      </w:r>
      <w:r w:rsidR="003469C9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رض الواقع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469C9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يتحلى بها رجال طرطوس ورجال جبلة ونساؤها وشبابها وأطفالها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469C9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وهم ي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469C9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واج</w:t>
      </w:r>
      <w:r w:rsidR="00980BE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هون يد الغدر والإ</w:t>
      </w:r>
      <w:r w:rsidR="003469C9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جرام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469C9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وهم ي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469C9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حاولون ت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469C9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شت</w:t>
      </w:r>
      <w:r w:rsidR="00F45B9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يت هذه المؤامرة الغادرة الخائنة</w:t>
      </w:r>
      <w:r w:rsidR="0079394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45B9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والذي حدث في مدينة طرطوس وجبلة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45B9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اعلم ذلك أيها السوري وأيها العربي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45B98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D472F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الذي حدث في هاتين </w:t>
      </w:r>
      <w:r w:rsidR="00980BE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المدينتين م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80BE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 تفجير إرهابي غاشم غ</w:t>
      </w:r>
      <w:r w:rsidR="00D472F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ادر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80BE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بتمويل سعودي قطري تركي وتوجيه أ</w:t>
      </w:r>
      <w:r w:rsidR="00D472F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مريكي صهيوني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472F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غايته أمرين اثنين:</w:t>
      </w:r>
    </w:p>
    <w:p w:rsidR="00B165AD" w:rsidRDefault="00B165AD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A342D1">
        <w:rPr>
          <w:rFonts w:ascii="Traditional Arabic" w:eastAsia="Times New Roman" w:hAnsi="Traditional Arabic" w:cs="Traditional Arabic" w:hint="cs"/>
          <w:b/>
          <w:bCs/>
          <w:sz w:val="40"/>
          <w:szCs w:val="40"/>
          <w:u w:val="single"/>
          <w:rtl/>
        </w:rPr>
        <w:t>الأمر الأول:</w:t>
      </w:r>
      <w:r w:rsidR="00D472F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F114E0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ضرب محور المقاومة في الجم</w:t>
      </w:r>
      <w:r w:rsidR="00980BE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هورية العربية السورية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80BE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وذلك لأن أ</w:t>
      </w:r>
      <w:r w:rsidR="00F114E0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عداء الوطن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114E0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دركون أن محور المقاومة في الجمهورية العربية السورية يتكون من هاتين المدينتين العظيمتين الشامختين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114E0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وكم هناك من شهداء في مدينة طرطوس وفي مدينة جبلة أم الشهداء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114E0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قدموا أولادهم دفاعا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F114E0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عن أرض هذا الوطن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114E0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ماتوا في دمشق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114E0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استشهدوا في دمشق وريفها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114E0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استشهدوا في مخيم اليرمو</w:t>
      </w:r>
      <w:r w:rsidR="0054614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ك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4614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استشهدوا في حمص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4614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في حماة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4614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في حلب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114E0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في دير الزور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114E0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دفاعا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F114E0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عن أرض هذا الوطن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</w:p>
    <w:p w:rsidR="00B165AD" w:rsidRDefault="00F114E0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A342D1"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</w:rPr>
        <w:t>الأمر الثاني</w:t>
      </w:r>
      <w:r w:rsidR="00B165AD" w:rsidRPr="00A342D1">
        <w:rPr>
          <w:rFonts w:ascii="Traditional Arabic" w:eastAsia="Times New Roman" w:hAnsi="Traditional Arabic" w:cs="Traditional Arabic" w:hint="cs"/>
          <w:b/>
          <w:bCs/>
          <w:sz w:val="40"/>
          <w:szCs w:val="40"/>
          <w:u w:val="single"/>
          <w:rtl/>
        </w:rPr>
        <w:t>: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ي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حاولون تمزيق هذه اللحمة الوطنية </w:t>
      </w:r>
      <w:r w:rsidR="00F922D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التي ي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922D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تحلى بها هذا الشعب العربي المقاوم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922D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يحاولون إيقاع الفتنة أن الس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F922D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نة تقتل الشيعة والعلويين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922D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لكننا نقول لهؤلاء الحشرات وعلى رأسهم الحشرة القذرة فيصل القاسم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922D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نقول لهم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F922D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والله إنكم أخطأتم الط</w:t>
      </w:r>
      <w:r w:rsidR="0054614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ريق وأخطأتم الهدف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4614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عندما حاولتم أ</w:t>
      </w:r>
      <w:r w:rsidR="00F922D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 تلعبوا مع الأسود في مدينة طرطوس وجبلة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922D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هذه التفجيرات زادتنا قوة إلى قوتنا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922D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زادتنا صمودا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F922D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إلى صمودنا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922D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وعطاء إلى عطائنا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922D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وح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922D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با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F922D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إلى </w:t>
      </w:r>
      <w:r w:rsidR="00F66F7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حب بعضنا البعض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66F7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قال محافظ طرطوس حفظه الله </w:t>
      </w:r>
      <w:r w:rsidR="0054614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</w:t>
      </w:r>
      <w:r w:rsidR="00F66F7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جزاه الله عنا </w:t>
      </w:r>
      <w:r w:rsidR="0054614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كل خير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4614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البارحة قال: ظهرت إشاعة أ</w:t>
      </w:r>
      <w:r w:rsidR="00F66F7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 ب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66F7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عض أهالي طرطوس هجموا على المخيمات مخيمات الوافدين إلى طرطوس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66F7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قال فسارعت حتى أتأ</w:t>
      </w:r>
      <w:r w:rsidR="00176A5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ك</w:t>
      </w:r>
      <w:r w:rsidR="00F66F7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د م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F66F7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 الخبر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66F7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فرأيت أن شباب طرطوس </w:t>
      </w:r>
      <w:r w:rsidR="00285879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الر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285879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جال الأوفياء الع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85879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ظماء الشرفاء المقاومين 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9A59B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الذين ننحني لهم إجلالاً وحبا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9A59B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وإكباراً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9A59B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وجدتهم ي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A59B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لتفون حول المخيمات التي ي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165AD">
        <w:rPr>
          <w:rFonts w:ascii="Traditional Arabic" w:eastAsia="Times New Roman" w:hAnsi="Traditional Arabic" w:cs="Traditional Arabic"/>
          <w:sz w:val="40"/>
          <w:szCs w:val="40"/>
          <w:rtl/>
        </w:rPr>
        <w:t>ق</w:t>
      </w:r>
      <w:r w:rsidR="009A59B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ط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9A59B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فيها النازحون أو المشردون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A59B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فقلت لهم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9A59B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ماذا تفعلون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9A59B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قالوا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9A59B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ج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A59B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ئنا ل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A59B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A59B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دافع عن أهلنا هنا الذين جاؤونا من ريف دمشق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A59B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والذين جاؤونا من حلب الشهباء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A59BB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والذين جاؤونا من إدلب الخضراء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نحن كلنا هنا أبناء دم واحد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ولن يستطيع أحد أب</w:t>
      </w:r>
      <w:r w:rsidR="0054614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دا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54614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54614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اسمعوا أيها الخونة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4614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أيها المتآمرون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4614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اسمعوا رسالة أ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هل طرطوس وأهل جبلة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لن يس</w:t>
      </w:r>
      <w:r w:rsidR="0054614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تطيع أحد أبداً أن ي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4614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نال منهم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4614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أو أ</w:t>
      </w:r>
      <w:r w:rsidR="00B165AD">
        <w:rPr>
          <w:rFonts w:ascii="Traditional Arabic" w:eastAsia="Times New Roman" w:hAnsi="Traditional Arabic" w:cs="Traditional Arabic"/>
          <w:sz w:val="40"/>
          <w:szCs w:val="40"/>
          <w:rtl/>
        </w:rPr>
        <w:t>ن يج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لهم ينحرفون عن مسارهم القويم الذي ي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حبه الله عز وجل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والذي رسمه لنا رسول الله صلى الله علي</w:t>
      </w:r>
      <w:r w:rsidR="0054614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ه وسلم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54614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</w:p>
    <w:p w:rsidR="00B165AD" w:rsidRDefault="0054614C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A342D1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</w:rPr>
        <w:lastRenderedPageBreak/>
        <w:t>يا سوريون</w:t>
      </w:r>
      <w:r w:rsidR="00B165AD" w:rsidRPr="00A342D1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:</w:t>
      </w:r>
      <w:r w:rsidRPr="00A342D1"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  <w:t xml:space="preserve"> 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علينا أن ن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كون و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اعين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علينا أن نكون حذرين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علينا أن نكون يقظين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هم ي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عملون اليوم في هذه الأيام ي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عملون على ضرب الشرائح في الجمهورية العربية السورية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ي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عملون على تمزيق هذا النسيج الوطني الجميل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على هذه اللوحة الراقية الرا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ئعة بأ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خلاقها بقيمها بشمائلها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لأنهم يدركون أن النعرات الطائ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فية هي أقصر طريق لدمار الوطن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نقول لهم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لقد فشلتم في البداية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فلن تنجحوا في النهاية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فنحن أحفاد الشيخ صالح العلي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02E1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وأحفاد سلطان باشا الأطرش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وإبراهيم هنانو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ويوسف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العظمة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لن تستطيع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وا أن تقسم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وا سوريا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ولا أن تمزقوا شبرا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من أ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رضها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وكل الحب 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والإجلال لأهلنا الأ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كراد الشرفاء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الذين ي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سعون إلى توحيد الأرض السورية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ث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قوا ت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ماما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أيها السوريون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ثقوا تماما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أي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ها العرب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س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تبقى الجمهورية العربية السورية أ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رضا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واحدة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لا 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نقبل أبدا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لا نقبل أبدا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ً،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ومستحيل أن ت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نقسم هذه البلاد إلى أ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جزاء متناثرة ضعيفة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مستحيل هذا الكلام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لأننا لا ن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ريد أن ت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قوى شوكة بني صهيون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فنحن أقوياء بوحدة أرضنا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</w:t>
      </w:r>
      <w:r w:rsidR="009F4D5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وحدة صفنا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8143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000D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وبتجمع بعضنا البعض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00D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وبوقوفنا في خندق واحد دفاعاً عن حب وأرض هذا الوطن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2000D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</w:p>
    <w:p w:rsidR="0081095B" w:rsidRPr="00F70E3F" w:rsidRDefault="002000D7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ما أجملك يا دمشق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يا بلد العروبة والإسلام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 أحلاك يا سوريا بأهلك في الساحل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في الشري</w:t>
      </w:r>
      <w:r w:rsidR="009F4D5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ط الأ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خضر الممتد الكبير والشامخ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بأخلاقه بعروبته </w:t>
      </w:r>
      <w:proofErr w:type="spellStart"/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وبقوميته</w:t>
      </w:r>
      <w:proofErr w:type="spellEnd"/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 </w:t>
      </w:r>
      <w:r w:rsidR="009F4D5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أجملك يا سوريا وأنت تنظرين إلى أ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بناء دمشق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أنهم هم حماة العروبة وحماة الإسلام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 أحلاك يا سوريا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ومن أجل ذلك ي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حاول أعداؤك أعداء الفتنة شيوخ الفتنة القذرين الوقحين الأقزام أن يق</w:t>
      </w:r>
      <w:r w:rsidR="009F4D5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ضوا عليكِ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F4D5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لأ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نهم لا ي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وجد عندهم هذا الذي يوجد عندنا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فإنهم لا يعرفون الوطنية ولا يعرفون الكرامة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وإذا بحثوا عنها فإنهم ي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ضلوا طريقها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F4D5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فنحن الرجال ونحن الأ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باة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ونحن م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 صنعنا التاريخ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وها هو الجيش العربي السوري اليوم ي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عيد كتابة التاريخ من جديد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بالتعاون مع القائد الفذ والمحبوب 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فلاديمير بوتين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"،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وبالتعاون مع القائد الجليل 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حسن روحاني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"،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وبالتعاون مع ال</w:t>
      </w:r>
      <w:r w:rsidR="004C7F0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مقاومة اللبنانية الشرفاء وعلى رأ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سهم السيد 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حسن نصر الله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زعيم العروبة زعيم المقاومة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ك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لنا خ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لف هؤلاء الشرفاء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كلنا خلف هؤلاء العظماء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كلنا خلف الحق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وسنسير ثم نسير</w:t>
      </w:r>
      <w:r w:rsidR="004C7F0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حتى نصل إلى حقنا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C7F0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ولن ن</w:t>
      </w:r>
      <w:r w:rsidR="00B165AD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C7F0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رضى إلا أ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 نأخذه كما نريد.</w:t>
      </w:r>
    </w:p>
    <w:p w:rsidR="00A342D1" w:rsidRDefault="00AD104D" w:rsidP="00B165A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</w:pP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2000D7" w:rsidRPr="00A342D1" w:rsidRDefault="00A342D1" w:rsidP="00A342D1">
      <w:pPr>
        <w:bidi w:val="0"/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</w:pPr>
      <w:r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br w:type="page"/>
      </w:r>
    </w:p>
    <w:p w:rsidR="00503E65" w:rsidRPr="00A342D1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A342D1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lastRenderedPageBreak/>
        <w:t>الخطـــــــــــــــبة الثانيــــــــــــــــ2ـــ</w:t>
      </w:r>
      <w:r w:rsidR="00EC4A10" w:rsidRPr="00A342D1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A342D1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72152F" w:rsidRPr="00F70E3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72152F" w:rsidRPr="00F70E3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عباد الله</w:t>
      </w:r>
      <w:r w:rsidR="00EE6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72152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اتقوا الله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واعلموا أنكم ملاقوه، </w:t>
      </w:r>
      <w:r w:rsidR="00EF1BC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وأن الله غير غافل عنكم ولا ساه. </w:t>
      </w:r>
    </w:p>
    <w:p w:rsidR="0084095F" w:rsidRPr="00F70E3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اغفر للمؤمنين والمؤمنات، والمسلمين والمسلمات، الأحياء منهم والأموات، اللهم ارحمنا فإنك بنا رحيم، ولا تعذبنا فإنك علينا قدير، </w:t>
      </w:r>
      <w:r w:rsidR="00554ED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إنا نسألك أن تنصر </w:t>
      </w:r>
      <w:r w:rsidR="00E107C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الجيش العربي السوري, </w:t>
      </w:r>
      <w:r w:rsidR="000B036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</w:t>
      </w:r>
      <w:r w:rsidR="00E107C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أن </w:t>
      </w:r>
      <w:r w:rsidR="00CC3FD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تكون لهم معيناً وناصراً في السهول والجبال والوديان,</w:t>
      </w:r>
      <w:r w:rsidR="00FA40F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اللهم إنا نسألك أن</w:t>
      </w:r>
      <w:r w:rsidR="000D3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تنصر المقاومة اللبنانية</w:t>
      </w:r>
      <w:r w:rsidR="00EE6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المتمثلة بحزب الله</w:t>
      </w:r>
      <w:r w:rsidR="0057318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6047D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CC6E2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وأن </w:t>
      </w:r>
      <w:r w:rsidR="00311BC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ت</w:t>
      </w:r>
      <w:r w:rsidR="005656B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11BC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ثبت الأرض من تحت أقدامهم, وأن ت</w:t>
      </w:r>
      <w:r w:rsidR="005656B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11BC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سدد أهدافهم ورميهم يا رب العالمين</w:t>
      </w:r>
      <w:r w:rsidR="006047D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, 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E414B0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السيد الرئيس </w:t>
      </w:r>
      <w:r w:rsidR="00CC6E2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القائد المؤمن</w:t>
      </w:r>
      <w:r w:rsidR="009A253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د إلى ما فيه خير البلاد والعباد</w:t>
      </w:r>
      <w:r w:rsidR="008D24A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B11E3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وترضاه، </w:t>
      </w:r>
      <w:r w:rsidR="00B9729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وخُذ بيده إلى ما تحبه وترضاه، وخُذ بيده إلى ما تحبه وترضاه، </w:t>
      </w:r>
      <w:r w:rsidR="00510F6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واجعله بِشارة خير</w:t>
      </w:r>
      <w:r w:rsidR="0084095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للأمة العربية والإسلامية</w:t>
      </w:r>
      <w:r w:rsidR="006A059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.</w:t>
      </w:r>
    </w:p>
    <w:p w:rsidR="005748F3" w:rsidRPr="00A342D1" w:rsidRDefault="005748F3" w:rsidP="00F70E3F">
      <w:pPr>
        <w:spacing w:after="0" w:line="240" w:lineRule="auto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Pr="00A342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</w:p>
    <w:sectPr w:rsidR="005748F3" w:rsidRPr="00A342D1" w:rsidSect="004C6965">
      <w:footerReference w:type="default" r:id="rId8"/>
      <w:pgSz w:w="11906" w:h="16838"/>
      <w:pgMar w:top="1134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46" w:rsidRDefault="003C0746" w:rsidP="00240194">
      <w:pPr>
        <w:spacing w:after="0" w:line="240" w:lineRule="auto"/>
      </w:pPr>
      <w:r>
        <w:separator/>
      </w:r>
    </w:p>
  </w:endnote>
  <w:endnote w:type="continuationSeparator" w:id="0">
    <w:p w:rsidR="003C0746" w:rsidRDefault="003C0746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F66F76" w:rsidRDefault="00F66F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787" w:rsidRPr="005A2787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F66F76" w:rsidRDefault="00F66F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46" w:rsidRDefault="003C0746" w:rsidP="00240194">
      <w:pPr>
        <w:spacing w:after="0" w:line="240" w:lineRule="auto"/>
      </w:pPr>
      <w:r>
        <w:separator/>
      </w:r>
    </w:p>
  </w:footnote>
  <w:footnote w:type="continuationSeparator" w:id="0">
    <w:p w:rsidR="003C0746" w:rsidRDefault="003C0746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148E4"/>
    <w:rsid w:val="00015C97"/>
    <w:rsid w:val="000262D4"/>
    <w:rsid w:val="000365C5"/>
    <w:rsid w:val="00041182"/>
    <w:rsid w:val="000422DB"/>
    <w:rsid w:val="00042CB3"/>
    <w:rsid w:val="00044F24"/>
    <w:rsid w:val="00050B3F"/>
    <w:rsid w:val="000544A2"/>
    <w:rsid w:val="00055AE6"/>
    <w:rsid w:val="00056B4B"/>
    <w:rsid w:val="00057026"/>
    <w:rsid w:val="00060659"/>
    <w:rsid w:val="0006111B"/>
    <w:rsid w:val="00071A2B"/>
    <w:rsid w:val="00073C2F"/>
    <w:rsid w:val="0008027F"/>
    <w:rsid w:val="000846EF"/>
    <w:rsid w:val="000853AA"/>
    <w:rsid w:val="000853EB"/>
    <w:rsid w:val="00086246"/>
    <w:rsid w:val="00086F75"/>
    <w:rsid w:val="00090616"/>
    <w:rsid w:val="0009702D"/>
    <w:rsid w:val="00097FEF"/>
    <w:rsid w:val="000A30CC"/>
    <w:rsid w:val="000A4964"/>
    <w:rsid w:val="000B0363"/>
    <w:rsid w:val="000B120E"/>
    <w:rsid w:val="000B3044"/>
    <w:rsid w:val="000C1682"/>
    <w:rsid w:val="000C360C"/>
    <w:rsid w:val="000C5BB3"/>
    <w:rsid w:val="000D03C1"/>
    <w:rsid w:val="000D0B25"/>
    <w:rsid w:val="000D27A1"/>
    <w:rsid w:val="000D2A8F"/>
    <w:rsid w:val="000D3386"/>
    <w:rsid w:val="000E3BC3"/>
    <w:rsid w:val="000E7E61"/>
    <w:rsid w:val="000F0CB8"/>
    <w:rsid w:val="000F0D5E"/>
    <w:rsid w:val="000F1BBB"/>
    <w:rsid w:val="001013D3"/>
    <w:rsid w:val="00103D52"/>
    <w:rsid w:val="001132DD"/>
    <w:rsid w:val="00116A4D"/>
    <w:rsid w:val="00122F55"/>
    <w:rsid w:val="00127836"/>
    <w:rsid w:val="00133BAF"/>
    <w:rsid w:val="001367A5"/>
    <w:rsid w:val="00140D94"/>
    <w:rsid w:val="00143CF6"/>
    <w:rsid w:val="0015020D"/>
    <w:rsid w:val="00152FF5"/>
    <w:rsid w:val="0015379D"/>
    <w:rsid w:val="00155371"/>
    <w:rsid w:val="00160454"/>
    <w:rsid w:val="00160C5A"/>
    <w:rsid w:val="00161C32"/>
    <w:rsid w:val="00165041"/>
    <w:rsid w:val="0017267C"/>
    <w:rsid w:val="00176A5E"/>
    <w:rsid w:val="00180591"/>
    <w:rsid w:val="00184D74"/>
    <w:rsid w:val="00193A80"/>
    <w:rsid w:val="001A4E07"/>
    <w:rsid w:val="001B0880"/>
    <w:rsid w:val="001B40C6"/>
    <w:rsid w:val="001B4A56"/>
    <w:rsid w:val="001B5F28"/>
    <w:rsid w:val="001B7F6B"/>
    <w:rsid w:val="001C3194"/>
    <w:rsid w:val="001D07CF"/>
    <w:rsid w:val="001D5439"/>
    <w:rsid w:val="001E0828"/>
    <w:rsid w:val="001E3C1A"/>
    <w:rsid w:val="001E3D70"/>
    <w:rsid w:val="001E4317"/>
    <w:rsid w:val="001E7CEC"/>
    <w:rsid w:val="001F31A4"/>
    <w:rsid w:val="001F57A8"/>
    <w:rsid w:val="002000D7"/>
    <w:rsid w:val="0020636A"/>
    <w:rsid w:val="002065E9"/>
    <w:rsid w:val="00214BA9"/>
    <w:rsid w:val="00220212"/>
    <w:rsid w:val="0022202A"/>
    <w:rsid w:val="00227966"/>
    <w:rsid w:val="00237165"/>
    <w:rsid w:val="00240194"/>
    <w:rsid w:val="00244752"/>
    <w:rsid w:val="00247EB2"/>
    <w:rsid w:val="002558D6"/>
    <w:rsid w:val="002566F4"/>
    <w:rsid w:val="0025792F"/>
    <w:rsid w:val="00257A6F"/>
    <w:rsid w:val="00260893"/>
    <w:rsid w:val="00263C93"/>
    <w:rsid w:val="00275A98"/>
    <w:rsid w:val="00285879"/>
    <w:rsid w:val="00287E21"/>
    <w:rsid w:val="00287F70"/>
    <w:rsid w:val="00292995"/>
    <w:rsid w:val="00292F4B"/>
    <w:rsid w:val="00294F97"/>
    <w:rsid w:val="002A0126"/>
    <w:rsid w:val="002A3BEC"/>
    <w:rsid w:val="002A58B2"/>
    <w:rsid w:val="002B2049"/>
    <w:rsid w:val="002B6491"/>
    <w:rsid w:val="002B7F37"/>
    <w:rsid w:val="002C3F27"/>
    <w:rsid w:val="002C744C"/>
    <w:rsid w:val="002D1991"/>
    <w:rsid w:val="002D3BE7"/>
    <w:rsid w:val="002D3E92"/>
    <w:rsid w:val="002E1506"/>
    <w:rsid w:val="002E1E82"/>
    <w:rsid w:val="002E6DF1"/>
    <w:rsid w:val="002E7291"/>
    <w:rsid w:val="002F6685"/>
    <w:rsid w:val="003007A7"/>
    <w:rsid w:val="00302058"/>
    <w:rsid w:val="0030732F"/>
    <w:rsid w:val="00311BCD"/>
    <w:rsid w:val="00312E1A"/>
    <w:rsid w:val="00317384"/>
    <w:rsid w:val="003229FA"/>
    <w:rsid w:val="00323006"/>
    <w:rsid w:val="0032421E"/>
    <w:rsid w:val="00327B7A"/>
    <w:rsid w:val="00332BE3"/>
    <w:rsid w:val="003431C6"/>
    <w:rsid w:val="003469C9"/>
    <w:rsid w:val="00350FDC"/>
    <w:rsid w:val="00351009"/>
    <w:rsid w:val="00357E47"/>
    <w:rsid w:val="003617C5"/>
    <w:rsid w:val="0036230F"/>
    <w:rsid w:val="00362754"/>
    <w:rsid w:val="00370160"/>
    <w:rsid w:val="00373295"/>
    <w:rsid w:val="00375E76"/>
    <w:rsid w:val="0037766E"/>
    <w:rsid w:val="003825AA"/>
    <w:rsid w:val="003A64E0"/>
    <w:rsid w:val="003B0911"/>
    <w:rsid w:val="003B4F38"/>
    <w:rsid w:val="003C0746"/>
    <w:rsid w:val="003C0978"/>
    <w:rsid w:val="003C0E8F"/>
    <w:rsid w:val="003C3DD1"/>
    <w:rsid w:val="003D00F2"/>
    <w:rsid w:val="003D0B1E"/>
    <w:rsid w:val="003D6285"/>
    <w:rsid w:val="003E0986"/>
    <w:rsid w:val="003E18D1"/>
    <w:rsid w:val="004029AA"/>
    <w:rsid w:val="00404D07"/>
    <w:rsid w:val="00404F86"/>
    <w:rsid w:val="00411961"/>
    <w:rsid w:val="004120B5"/>
    <w:rsid w:val="00412193"/>
    <w:rsid w:val="004129CD"/>
    <w:rsid w:val="00414B8B"/>
    <w:rsid w:val="00416D1B"/>
    <w:rsid w:val="004213E1"/>
    <w:rsid w:val="00426E28"/>
    <w:rsid w:val="0043089F"/>
    <w:rsid w:val="004373F6"/>
    <w:rsid w:val="00446BE1"/>
    <w:rsid w:val="0044700B"/>
    <w:rsid w:val="00451BED"/>
    <w:rsid w:val="004567C7"/>
    <w:rsid w:val="00457216"/>
    <w:rsid w:val="00460245"/>
    <w:rsid w:val="00460303"/>
    <w:rsid w:val="0046061F"/>
    <w:rsid w:val="004637DD"/>
    <w:rsid w:val="004646AB"/>
    <w:rsid w:val="00464711"/>
    <w:rsid w:val="00472BEF"/>
    <w:rsid w:val="004827C6"/>
    <w:rsid w:val="00487DEB"/>
    <w:rsid w:val="00494C94"/>
    <w:rsid w:val="00494EA2"/>
    <w:rsid w:val="004970A6"/>
    <w:rsid w:val="004A17E8"/>
    <w:rsid w:val="004A42EF"/>
    <w:rsid w:val="004C0B98"/>
    <w:rsid w:val="004C1497"/>
    <w:rsid w:val="004C3E9E"/>
    <w:rsid w:val="004C6965"/>
    <w:rsid w:val="004C7F07"/>
    <w:rsid w:val="004D2AF1"/>
    <w:rsid w:val="004D5A8D"/>
    <w:rsid w:val="004D7DB9"/>
    <w:rsid w:val="004E1B9E"/>
    <w:rsid w:val="004E5A54"/>
    <w:rsid w:val="004F10C8"/>
    <w:rsid w:val="004F2252"/>
    <w:rsid w:val="004F6ADC"/>
    <w:rsid w:val="00503E65"/>
    <w:rsid w:val="00504E58"/>
    <w:rsid w:val="00510F6E"/>
    <w:rsid w:val="005132A0"/>
    <w:rsid w:val="00513975"/>
    <w:rsid w:val="0053381E"/>
    <w:rsid w:val="00541F02"/>
    <w:rsid w:val="0054614C"/>
    <w:rsid w:val="00553319"/>
    <w:rsid w:val="00554ED3"/>
    <w:rsid w:val="005573A5"/>
    <w:rsid w:val="00562FF2"/>
    <w:rsid w:val="005635B6"/>
    <w:rsid w:val="005656BC"/>
    <w:rsid w:val="005705F5"/>
    <w:rsid w:val="005707A9"/>
    <w:rsid w:val="00573185"/>
    <w:rsid w:val="005748F3"/>
    <w:rsid w:val="0057648A"/>
    <w:rsid w:val="0058036F"/>
    <w:rsid w:val="00580F0B"/>
    <w:rsid w:val="005827B5"/>
    <w:rsid w:val="00584924"/>
    <w:rsid w:val="00592B1F"/>
    <w:rsid w:val="00594E43"/>
    <w:rsid w:val="00596BAA"/>
    <w:rsid w:val="00596DE9"/>
    <w:rsid w:val="005A20DC"/>
    <w:rsid w:val="005A2787"/>
    <w:rsid w:val="005A3331"/>
    <w:rsid w:val="005B49AD"/>
    <w:rsid w:val="005B5906"/>
    <w:rsid w:val="005B64CF"/>
    <w:rsid w:val="005C06CE"/>
    <w:rsid w:val="005C0E0F"/>
    <w:rsid w:val="005D111C"/>
    <w:rsid w:val="005D2251"/>
    <w:rsid w:val="005E460A"/>
    <w:rsid w:val="005F00ED"/>
    <w:rsid w:val="005F7D9F"/>
    <w:rsid w:val="006047D7"/>
    <w:rsid w:val="006064A9"/>
    <w:rsid w:val="00607514"/>
    <w:rsid w:val="00607BB1"/>
    <w:rsid w:val="00613729"/>
    <w:rsid w:val="00613A96"/>
    <w:rsid w:val="006154C7"/>
    <w:rsid w:val="0063107B"/>
    <w:rsid w:val="00633768"/>
    <w:rsid w:val="00641223"/>
    <w:rsid w:val="00642172"/>
    <w:rsid w:val="00642503"/>
    <w:rsid w:val="00646AC9"/>
    <w:rsid w:val="006531AB"/>
    <w:rsid w:val="006540A1"/>
    <w:rsid w:val="006570CA"/>
    <w:rsid w:val="00660935"/>
    <w:rsid w:val="0066558A"/>
    <w:rsid w:val="00665FC6"/>
    <w:rsid w:val="006669B6"/>
    <w:rsid w:val="00674413"/>
    <w:rsid w:val="00677C0B"/>
    <w:rsid w:val="0068312D"/>
    <w:rsid w:val="006853E4"/>
    <w:rsid w:val="006909FC"/>
    <w:rsid w:val="006A0595"/>
    <w:rsid w:val="006A2C41"/>
    <w:rsid w:val="006A73E5"/>
    <w:rsid w:val="006B063A"/>
    <w:rsid w:val="006B4562"/>
    <w:rsid w:val="006B73F6"/>
    <w:rsid w:val="006D57B1"/>
    <w:rsid w:val="006D60BD"/>
    <w:rsid w:val="006E1A27"/>
    <w:rsid w:val="006E3C6C"/>
    <w:rsid w:val="006E7D9E"/>
    <w:rsid w:val="006F3E8F"/>
    <w:rsid w:val="0070012D"/>
    <w:rsid w:val="007056CA"/>
    <w:rsid w:val="00706CD8"/>
    <w:rsid w:val="00714C61"/>
    <w:rsid w:val="007172B6"/>
    <w:rsid w:val="00721336"/>
    <w:rsid w:val="0072152F"/>
    <w:rsid w:val="00721695"/>
    <w:rsid w:val="0072342F"/>
    <w:rsid w:val="00732688"/>
    <w:rsid w:val="00736D0A"/>
    <w:rsid w:val="00740783"/>
    <w:rsid w:val="007410C2"/>
    <w:rsid w:val="00752079"/>
    <w:rsid w:val="00754349"/>
    <w:rsid w:val="00756B1E"/>
    <w:rsid w:val="00760315"/>
    <w:rsid w:val="00771C88"/>
    <w:rsid w:val="00771F72"/>
    <w:rsid w:val="0077427A"/>
    <w:rsid w:val="007755C6"/>
    <w:rsid w:val="00781E3D"/>
    <w:rsid w:val="0078654F"/>
    <w:rsid w:val="007935AA"/>
    <w:rsid w:val="00793948"/>
    <w:rsid w:val="0079496B"/>
    <w:rsid w:val="00794E81"/>
    <w:rsid w:val="00796CF7"/>
    <w:rsid w:val="007B1BA0"/>
    <w:rsid w:val="007B2736"/>
    <w:rsid w:val="007B7A8F"/>
    <w:rsid w:val="007C396F"/>
    <w:rsid w:val="007C3D2B"/>
    <w:rsid w:val="007C3F07"/>
    <w:rsid w:val="007D13AF"/>
    <w:rsid w:val="007D2F3B"/>
    <w:rsid w:val="007E1B32"/>
    <w:rsid w:val="007E1B5F"/>
    <w:rsid w:val="007E3BB7"/>
    <w:rsid w:val="007E48C1"/>
    <w:rsid w:val="007E4F6D"/>
    <w:rsid w:val="007F1AD8"/>
    <w:rsid w:val="007F4CFB"/>
    <w:rsid w:val="007F4F1E"/>
    <w:rsid w:val="007F79B0"/>
    <w:rsid w:val="00805C1C"/>
    <w:rsid w:val="00805DEB"/>
    <w:rsid w:val="0081095B"/>
    <w:rsid w:val="00810D9A"/>
    <w:rsid w:val="00810DD6"/>
    <w:rsid w:val="00810EE4"/>
    <w:rsid w:val="008241BC"/>
    <w:rsid w:val="0082476D"/>
    <w:rsid w:val="00832EE8"/>
    <w:rsid w:val="00834702"/>
    <w:rsid w:val="00834754"/>
    <w:rsid w:val="00835FE8"/>
    <w:rsid w:val="00840081"/>
    <w:rsid w:val="0084095F"/>
    <w:rsid w:val="00845092"/>
    <w:rsid w:val="008457A9"/>
    <w:rsid w:val="00853AC4"/>
    <w:rsid w:val="0085740F"/>
    <w:rsid w:val="0086397E"/>
    <w:rsid w:val="00864B6D"/>
    <w:rsid w:val="0087046E"/>
    <w:rsid w:val="00870719"/>
    <w:rsid w:val="00881F7B"/>
    <w:rsid w:val="008851F6"/>
    <w:rsid w:val="00885F9C"/>
    <w:rsid w:val="00886F7C"/>
    <w:rsid w:val="00893249"/>
    <w:rsid w:val="00897338"/>
    <w:rsid w:val="008A7952"/>
    <w:rsid w:val="008B5811"/>
    <w:rsid w:val="008B5BCD"/>
    <w:rsid w:val="008C508A"/>
    <w:rsid w:val="008D0A48"/>
    <w:rsid w:val="008D24A3"/>
    <w:rsid w:val="008D2F40"/>
    <w:rsid w:val="008F00D5"/>
    <w:rsid w:val="008F2876"/>
    <w:rsid w:val="008F2ACD"/>
    <w:rsid w:val="008F4CE4"/>
    <w:rsid w:val="008F584B"/>
    <w:rsid w:val="008F6DEE"/>
    <w:rsid w:val="008F76BB"/>
    <w:rsid w:val="008F7D6F"/>
    <w:rsid w:val="00904EF2"/>
    <w:rsid w:val="009124E6"/>
    <w:rsid w:val="00914022"/>
    <w:rsid w:val="009153AD"/>
    <w:rsid w:val="00932EC5"/>
    <w:rsid w:val="009339A9"/>
    <w:rsid w:val="00941E60"/>
    <w:rsid w:val="00953B48"/>
    <w:rsid w:val="00961AF2"/>
    <w:rsid w:val="009637B8"/>
    <w:rsid w:val="00964314"/>
    <w:rsid w:val="009700A0"/>
    <w:rsid w:val="00970BA0"/>
    <w:rsid w:val="00974332"/>
    <w:rsid w:val="00977FE5"/>
    <w:rsid w:val="00980063"/>
    <w:rsid w:val="00980A62"/>
    <w:rsid w:val="00980BED"/>
    <w:rsid w:val="00991778"/>
    <w:rsid w:val="00992F61"/>
    <w:rsid w:val="00995E61"/>
    <w:rsid w:val="009A12D1"/>
    <w:rsid w:val="009A2533"/>
    <w:rsid w:val="009A29E4"/>
    <w:rsid w:val="009A4C91"/>
    <w:rsid w:val="009A59BB"/>
    <w:rsid w:val="009B5AD1"/>
    <w:rsid w:val="009B6F25"/>
    <w:rsid w:val="009C4548"/>
    <w:rsid w:val="009C5AFC"/>
    <w:rsid w:val="009D5945"/>
    <w:rsid w:val="009E0864"/>
    <w:rsid w:val="009E1F86"/>
    <w:rsid w:val="009E6A48"/>
    <w:rsid w:val="009F0C7B"/>
    <w:rsid w:val="009F2F9A"/>
    <w:rsid w:val="009F4D55"/>
    <w:rsid w:val="00A03D80"/>
    <w:rsid w:val="00A05297"/>
    <w:rsid w:val="00A11E9B"/>
    <w:rsid w:val="00A1472B"/>
    <w:rsid w:val="00A175B0"/>
    <w:rsid w:val="00A31740"/>
    <w:rsid w:val="00A3379F"/>
    <w:rsid w:val="00A342D1"/>
    <w:rsid w:val="00A45AB4"/>
    <w:rsid w:val="00A521D6"/>
    <w:rsid w:val="00A545AC"/>
    <w:rsid w:val="00A54886"/>
    <w:rsid w:val="00A642FB"/>
    <w:rsid w:val="00A64A40"/>
    <w:rsid w:val="00A73030"/>
    <w:rsid w:val="00A82235"/>
    <w:rsid w:val="00A82415"/>
    <w:rsid w:val="00A851D9"/>
    <w:rsid w:val="00A9027A"/>
    <w:rsid w:val="00A91AF0"/>
    <w:rsid w:val="00A94693"/>
    <w:rsid w:val="00AA04C0"/>
    <w:rsid w:val="00AA251A"/>
    <w:rsid w:val="00AA43F3"/>
    <w:rsid w:val="00AA6CE5"/>
    <w:rsid w:val="00AA7A8A"/>
    <w:rsid w:val="00AC0B5D"/>
    <w:rsid w:val="00AC549F"/>
    <w:rsid w:val="00AD104D"/>
    <w:rsid w:val="00AD6B41"/>
    <w:rsid w:val="00AE30FF"/>
    <w:rsid w:val="00AE478B"/>
    <w:rsid w:val="00AF333E"/>
    <w:rsid w:val="00AF5159"/>
    <w:rsid w:val="00B02A2D"/>
    <w:rsid w:val="00B02E1D"/>
    <w:rsid w:val="00B04777"/>
    <w:rsid w:val="00B11E3A"/>
    <w:rsid w:val="00B1489E"/>
    <w:rsid w:val="00B15907"/>
    <w:rsid w:val="00B15FCE"/>
    <w:rsid w:val="00B165AD"/>
    <w:rsid w:val="00B26D5E"/>
    <w:rsid w:val="00B427AC"/>
    <w:rsid w:val="00B444EF"/>
    <w:rsid w:val="00B47222"/>
    <w:rsid w:val="00B55A34"/>
    <w:rsid w:val="00B60B35"/>
    <w:rsid w:val="00B64A7A"/>
    <w:rsid w:val="00B75186"/>
    <w:rsid w:val="00B80491"/>
    <w:rsid w:val="00B8143E"/>
    <w:rsid w:val="00B8152C"/>
    <w:rsid w:val="00B91108"/>
    <w:rsid w:val="00B96AA5"/>
    <w:rsid w:val="00B9729D"/>
    <w:rsid w:val="00BA5284"/>
    <w:rsid w:val="00BA678B"/>
    <w:rsid w:val="00BA77BE"/>
    <w:rsid w:val="00BB0802"/>
    <w:rsid w:val="00BB19D9"/>
    <w:rsid w:val="00BB39BC"/>
    <w:rsid w:val="00BB7A10"/>
    <w:rsid w:val="00BB7EA3"/>
    <w:rsid w:val="00BC0968"/>
    <w:rsid w:val="00BC1501"/>
    <w:rsid w:val="00BC2B85"/>
    <w:rsid w:val="00BC4146"/>
    <w:rsid w:val="00BC4CE4"/>
    <w:rsid w:val="00BC5F9C"/>
    <w:rsid w:val="00BD7993"/>
    <w:rsid w:val="00BE049E"/>
    <w:rsid w:val="00BE601A"/>
    <w:rsid w:val="00BF116C"/>
    <w:rsid w:val="00BF1A58"/>
    <w:rsid w:val="00BF2985"/>
    <w:rsid w:val="00BF72A3"/>
    <w:rsid w:val="00C02787"/>
    <w:rsid w:val="00C10E1E"/>
    <w:rsid w:val="00C16058"/>
    <w:rsid w:val="00C16C59"/>
    <w:rsid w:val="00C27B24"/>
    <w:rsid w:val="00C31A71"/>
    <w:rsid w:val="00C36336"/>
    <w:rsid w:val="00C369B1"/>
    <w:rsid w:val="00C4635D"/>
    <w:rsid w:val="00C467B6"/>
    <w:rsid w:val="00C51177"/>
    <w:rsid w:val="00C52834"/>
    <w:rsid w:val="00C5356F"/>
    <w:rsid w:val="00C5499B"/>
    <w:rsid w:val="00C55A7F"/>
    <w:rsid w:val="00C569D7"/>
    <w:rsid w:val="00C60E9D"/>
    <w:rsid w:val="00C6105E"/>
    <w:rsid w:val="00C83506"/>
    <w:rsid w:val="00C871A6"/>
    <w:rsid w:val="00C90A7F"/>
    <w:rsid w:val="00C91B76"/>
    <w:rsid w:val="00C92042"/>
    <w:rsid w:val="00CA1261"/>
    <w:rsid w:val="00CA346D"/>
    <w:rsid w:val="00CA3B67"/>
    <w:rsid w:val="00CA6830"/>
    <w:rsid w:val="00CA7DBC"/>
    <w:rsid w:val="00CB6AAD"/>
    <w:rsid w:val="00CC1122"/>
    <w:rsid w:val="00CC3FD2"/>
    <w:rsid w:val="00CC6849"/>
    <w:rsid w:val="00CC6E25"/>
    <w:rsid w:val="00CD615C"/>
    <w:rsid w:val="00CD7956"/>
    <w:rsid w:val="00CE0874"/>
    <w:rsid w:val="00CE5ABA"/>
    <w:rsid w:val="00CF4A41"/>
    <w:rsid w:val="00D02CB0"/>
    <w:rsid w:val="00D032AC"/>
    <w:rsid w:val="00D17809"/>
    <w:rsid w:val="00D267ED"/>
    <w:rsid w:val="00D27ABF"/>
    <w:rsid w:val="00D337CF"/>
    <w:rsid w:val="00D46680"/>
    <w:rsid w:val="00D472F3"/>
    <w:rsid w:val="00D47E0D"/>
    <w:rsid w:val="00D51522"/>
    <w:rsid w:val="00D5268D"/>
    <w:rsid w:val="00D54F98"/>
    <w:rsid w:val="00D70BC8"/>
    <w:rsid w:val="00D769E9"/>
    <w:rsid w:val="00D76F94"/>
    <w:rsid w:val="00D77661"/>
    <w:rsid w:val="00D82858"/>
    <w:rsid w:val="00DA59A1"/>
    <w:rsid w:val="00DB05EF"/>
    <w:rsid w:val="00DB160E"/>
    <w:rsid w:val="00DD2CC5"/>
    <w:rsid w:val="00DE13D8"/>
    <w:rsid w:val="00DE4D13"/>
    <w:rsid w:val="00DF238A"/>
    <w:rsid w:val="00DF2B16"/>
    <w:rsid w:val="00DF4F04"/>
    <w:rsid w:val="00E01414"/>
    <w:rsid w:val="00E02C3A"/>
    <w:rsid w:val="00E05BE3"/>
    <w:rsid w:val="00E107C4"/>
    <w:rsid w:val="00E271A0"/>
    <w:rsid w:val="00E279E0"/>
    <w:rsid w:val="00E300F5"/>
    <w:rsid w:val="00E3272B"/>
    <w:rsid w:val="00E327E1"/>
    <w:rsid w:val="00E35407"/>
    <w:rsid w:val="00E35903"/>
    <w:rsid w:val="00E40238"/>
    <w:rsid w:val="00E414B0"/>
    <w:rsid w:val="00E44639"/>
    <w:rsid w:val="00E45B00"/>
    <w:rsid w:val="00E47986"/>
    <w:rsid w:val="00E557DE"/>
    <w:rsid w:val="00E63A51"/>
    <w:rsid w:val="00E63A60"/>
    <w:rsid w:val="00E64A13"/>
    <w:rsid w:val="00E71FB5"/>
    <w:rsid w:val="00E75F29"/>
    <w:rsid w:val="00E815B1"/>
    <w:rsid w:val="00E83864"/>
    <w:rsid w:val="00E85007"/>
    <w:rsid w:val="00E87119"/>
    <w:rsid w:val="00E93DDC"/>
    <w:rsid w:val="00E954CA"/>
    <w:rsid w:val="00E97557"/>
    <w:rsid w:val="00E9764E"/>
    <w:rsid w:val="00EA281A"/>
    <w:rsid w:val="00EA7A0A"/>
    <w:rsid w:val="00EB7437"/>
    <w:rsid w:val="00EC121D"/>
    <w:rsid w:val="00EC4A10"/>
    <w:rsid w:val="00EC5D43"/>
    <w:rsid w:val="00ED5C02"/>
    <w:rsid w:val="00EE3FB5"/>
    <w:rsid w:val="00EE6386"/>
    <w:rsid w:val="00EE6AF1"/>
    <w:rsid w:val="00EE7BF0"/>
    <w:rsid w:val="00EF0949"/>
    <w:rsid w:val="00EF1AFE"/>
    <w:rsid w:val="00EF1BCC"/>
    <w:rsid w:val="00EF2421"/>
    <w:rsid w:val="00EF3613"/>
    <w:rsid w:val="00EF407A"/>
    <w:rsid w:val="00EF630E"/>
    <w:rsid w:val="00F114E0"/>
    <w:rsid w:val="00F12166"/>
    <w:rsid w:val="00F12EDD"/>
    <w:rsid w:val="00F14276"/>
    <w:rsid w:val="00F16786"/>
    <w:rsid w:val="00F17AC6"/>
    <w:rsid w:val="00F20B34"/>
    <w:rsid w:val="00F234F6"/>
    <w:rsid w:val="00F32EAB"/>
    <w:rsid w:val="00F428BB"/>
    <w:rsid w:val="00F44388"/>
    <w:rsid w:val="00F453F8"/>
    <w:rsid w:val="00F45B98"/>
    <w:rsid w:val="00F46945"/>
    <w:rsid w:val="00F47472"/>
    <w:rsid w:val="00F52814"/>
    <w:rsid w:val="00F54364"/>
    <w:rsid w:val="00F547F1"/>
    <w:rsid w:val="00F577D9"/>
    <w:rsid w:val="00F65BEB"/>
    <w:rsid w:val="00F6654C"/>
    <w:rsid w:val="00F66F76"/>
    <w:rsid w:val="00F70E3F"/>
    <w:rsid w:val="00F75290"/>
    <w:rsid w:val="00F76F1F"/>
    <w:rsid w:val="00F83662"/>
    <w:rsid w:val="00F83922"/>
    <w:rsid w:val="00F922DD"/>
    <w:rsid w:val="00F94CA3"/>
    <w:rsid w:val="00F95869"/>
    <w:rsid w:val="00F95F09"/>
    <w:rsid w:val="00FA18C0"/>
    <w:rsid w:val="00FA40F4"/>
    <w:rsid w:val="00FA4EAE"/>
    <w:rsid w:val="00FB3160"/>
    <w:rsid w:val="00FB7790"/>
    <w:rsid w:val="00FC1E0D"/>
    <w:rsid w:val="00FD0F83"/>
    <w:rsid w:val="00FD52A8"/>
    <w:rsid w:val="00FE31AD"/>
    <w:rsid w:val="00FE43B1"/>
    <w:rsid w:val="00FF01A3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156</cp:revision>
  <cp:lastPrinted>2016-05-14T05:46:00Z</cp:lastPrinted>
  <dcterms:created xsi:type="dcterms:W3CDTF">2016-05-15T07:41:00Z</dcterms:created>
  <dcterms:modified xsi:type="dcterms:W3CDTF">2016-05-29T09:56:00Z</dcterms:modified>
</cp:coreProperties>
</file>